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C5708A" w14:textId="107636A3" w:rsidR="00DC05CF" w:rsidRDefault="00DC05CF" w:rsidP="00DC05CF">
      <w:pPr>
        <w:spacing w:line="360" w:lineRule="auto"/>
        <w:rPr>
          <w:rFonts w:ascii="Arial" w:hAnsi="Arial" w:cs="Arial"/>
          <w:color w:val="222222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222222"/>
          <w:sz w:val="24"/>
          <w:szCs w:val="24"/>
          <w:shd w:val="clear" w:color="auto" w:fill="FFFFFF"/>
        </w:rPr>
        <w:t>PROGETTO “IO NON RISCHIO.SCUOLA”</w:t>
      </w:r>
      <w:r w:rsidR="003108D4">
        <w:rPr>
          <w:rFonts w:ascii="Arial" w:hAnsi="Arial" w:cs="Arial"/>
          <w:color w:val="222222"/>
          <w:sz w:val="24"/>
          <w:szCs w:val="24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z w:val="24"/>
          <w:szCs w:val="24"/>
          <w:shd w:val="clear" w:color="auto" w:fill="FFFFFF"/>
        </w:rPr>
        <w:t>…impariamo dalla Protezione Civile</w:t>
      </w:r>
    </w:p>
    <w:p w14:paraId="14B4B40C" w14:textId="1EA0E5C2" w:rsidR="0087196F" w:rsidRDefault="00DC05CF" w:rsidP="00DC05CF">
      <w:pPr>
        <w:spacing w:line="360" w:lineRule="auto"/>
        <w:rPr>
          <w:rFonts w:ascii="Arial" w:hAnsi="Arial" w:cs="Arial"/>
          <w:color w:val="222222"/>
          <w:sz w:val="24"/>
          <w:szCs w:val="24"/>
          <w:shd w:val="clear" w:color="auto" w:fill="FFFFFF"/>
        </w:rPr>
      </w:pPr>
      <w:r w:rsidRPr="00DC05CF">
        <w:rPr>
          <w:rFonts w:ascii="Arial" w:hAnsi="Arial" w:cs="Arial"/>
          <w:color w:val="222222"/>
          <w:sz w:val="24"/>
          <w:szCs w:val="24"/>
          <w:shd w:val="clear" w:color="auto" w:fill="FFFFFF"/>
        </w:rPr>
        <w:t>Le classi quarta e quinta della scuola primaria "C. A. Dalla Chiesa" di Fratte di Sassofeltrio</w:t>
      </w:r>
      <w:r>
        <w:rPr>
          <w:rFonts w:ascii="Arial" w:hAnsi="Arial" w:cs="Arial"/>
          <w:color w:val="222222"/>
          <w:sz w:val="24"/>
          <w:szCs w:val="24"/>
          <w:shd w:val="clear" w:color="auto" w:fill="FFFFFF"/>
        </w:rPr>
        <w:t>,</w:t>
      </w:r>
      <w:r w:rsidRPr="00DC05CF">
        <w:rPr>
          <w:rFonts w:ascii="Arial" w:hAnsi="Arial" w:cs="Arial"/>
          <w:color w:val="222222"/>
          <w:sz w:val="24"/>
          <w:szCs w:val="24"/>
          <w:shd w:val="clear" w:color="auto" w:fill="FFFFFF"/>
        </w:rPr>
        <w:t xml:space="preserve"> venerdì 22</w:t>
      </w:r>
      <w:r>
        <w:rPr>
          <w:rFonts w:ascii="Arial" w:hAnsi="Arial" w:cs="Arial"/>
          <w:color w:val="222222"/>
          <w:sz w:val="24"/>
          <w:szCs w:val="24"/>
          <w:shd w:val="clear" w:color="auto" w:fill="FFFFFF"/>
        </w:rPr>
        <w:t>/05/2026</w:t>
      </w:r>
      <w:r w:rsidRPr="00DC05CF">
        <w:rPr>
          <w:rFonts w:ascii="Arial" w:hAnsi="Arial" w:cs="Arial"/>
          <w:color w:val="222222"/>
          <w:sz w:val="24"/>
          <w:szCs w:val="24"/>
          <w:shd w:val="clear" w:color="auto" w:fill="FFFFFF"/>
        </w:rPr>
        <w:t>, hanno trascorso una mattinata insieme ai volontari della Protezione Civile Unione Valconca, presso il campo sportivo dove è stato allestito un centro di accoglienza. I bambini hanno potuto provare l'emozione di usare la pompa dell'acqua per spegnere un incendio (finto), esplorare la tenda del centro, montare e smontare le brandine, preparare lo zaino per le emergenze con materiale necessario. Infine hanno simulato la segnalazione di un'emergenza attraverso l'uso delle radioline ricetrasmittenti. Una mattinata emozionante e molto istruttiva che i ragazzi non dimenticheranno! Grazie alla Protezione Civile per il prezioso lavoro!</w:t>
      </w:r>
    </w:p>
    <w:p w14:paraId="5E794F5F" w14:textId="6974D2A9" w:rsidR="00DC05CF" w:rsidRDefault="00DC05CF" w:rsidP="00DC05CF">
      <w:pPr>
        <w:spacing w:line="360" w:lineRule="auto"/>
        <w:rPr>
          <w:sz w:val="24"/>
          <w:szCs w:val="24"/>
        </w:rPr>
      </w:pPr>
    </w:p>
    <w:p w14:paraId="1EB0368F" w14:textId="305B21FA" w:rsidR="007E18FF" w:rsidRDefault="007E18FF" w:rsidP="00DC05CF">
      <w:pPr>
        <w:spacing w:line="36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0C961B13" wp14:editId="0C85CB1E">
            <wp:extent cx="6120130" cy="3442335"/>
            <wp:effectExtent l="0" t="0" r="0" b="5715"/>
            <wp:docPr id="974669376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B6BF2" w14:textId="74E980FF" w:rsidR="007E18FF" w:rsidRDefault="007E18FF" w:rsidP="00DC05CF">
      <w:pPr>
        <w:spacing w:line="360" w:lineRule="auto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06ABAD" wp14:editId="522FBD80">
            <wp:extent cx="6120130" cy="3442335"/>
            <wp:effectExtent l="0" t="0" r="0" b="5715"/>
            <wp:docPr id="22390246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BF176" w14:textId="6E2E3B3F" w:rsidR="007E18FF" w:rsidRPr="00DC05CF" w:rsidRDefault="007E18FF" w:rsidP="00DC05CF">
      <w:pPr>
        <w:spacing w:line="360" w:lineRule="auto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C29F32" wp14:editId="7EAD1C9D">
            <wp:extent cx="6120130" cy="3442335"/>
            <wp:effectExtent l="0" t="0" r="0" b="5715"/>
            <wp:docPr id="387339956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61F3E4" wp14:editId="323A3918">
            <wp:extent cx="6086475" cy="3442335"/>
            <wp:effectExtent l="0" t="0" r="9525" b="5715"/>
            <wp:docPr id="1402630310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D64A8B" wp14:editId="0FB873AC">
            <wp:extent cx="6120130" cy="3442335"/>
            <wp:effectExtent l="0" t="0" r="0" b="5715"/>
            <wp:docPr id="2027015929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E18FF" w:rsidRPr="00DC05C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05CF"/>
    <w:rsid w:val="003108D4"/>
    <w:rsid w:val="007E18FF"/>
    <w:rsid w:val="0087196F"/>
    <w:rsid w:val="00B01A83"/>
    <w:rsid w:val="00C67D02"/>
    <w:rsid w:val="00CE0385"/>
    <w:rsid w:val="00DC05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90F3D6"/>
  <w15:chartTrackingRefBased/>
  <w15:docId w15:val="{D40EE432-DA72-4884-A2B2-6829F3EC24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DC05C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DC05C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DC05C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DC05C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DC05C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DC05C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DC05C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DC05C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DC05C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DC05C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DC05C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DC05C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DC05CF"/>
    <w:rPr>
      <w:rFonts w:eastAsiaTheme="majorEastAsia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DC05CF"/>
    <w:rPr>
      <w:rFonts w:eastAsiaTheme="majorEastAsia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DC05CF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DC05CF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DC05CF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DC05CF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DC05C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DC05C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DC05C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DC05C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DC05C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DC05CF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DC05CF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DC05CF"/>
    <w:rPr>
      <w:i/>
      <w:iCs/>
      <w:color w:val="2F5496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DC05C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DC05CF"/>
    <w:rPr>
      <w:i/>
      <w:iCs/>
      <w:color w:val="2F5496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DC05C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123</Words>
  <Characters>705</Characters>
  <Application>Microsoft Office Word</Application>
  <DocSecurity>0</DocSecurity>
  <Lines>5</Lines>
  <Paragraphs>1</Paragraphs>
  <ScaleCrop>false</ScaleCrop>
  <Company/>
  <LinksUpToDate>false</LinksUpToDate>
  <CharactersWithSpaces>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lorella campolucci</dc:creator>
  <cp:keywords/>
  <dc:description/>
  <cp:lastModifiedBy>lorella campolucci</cp:lastModifiedBy>
  <cp:revision>4</cp:revision>
  <dcterms:created xsi:type="dcterms:W3CDTF">2026-05-22T15:33:00Z</dcterms:created>
  <dcterms:modified xsi:type="dcterms:W3CDTF">2026-05-22T15:42:00Z</dcterms:modified>
</cp:coreProperties>
</file>